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9F7E40" w:rsidRPr="00F96C43" w:rsidRDefault="009F7E40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7979" w:rsidRDefault="00DF18D8" w:rsidP="00567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</w:t>
      </w:r>
      <w:r w:rsidR="001E265D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изменений и </w:t>
      </w:r>
      <w:r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дополнений </w:t>
      </w:r>
      <w:r w:rsidR="00425967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</w:t>
      </w:r>
      <w:r w:rsidR="001E265D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</w:t>
      </w:r>
      <w:r w:rsidR="00425967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1E265D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567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E265D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оложения</w:t>
      </w:r>
      <w:r w:rsidR="00567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265D"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муниципальном жилищном контроле </w:t>
      </w:r>
    </w:p>
    <w:p w:rsidR="001E265D" w:rsidRPr="009F7E40" w:rsidRDefault="001E265D" w:rsidP="00567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Михайловском </w:t>
      </w:r>
      <w:r w:rsidR="00567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9F7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униципальном районе»</w:t>
      </w:r>
    </w:p>
    <w:p w:rsidR="00F96C43" w:rsidRDefault="00F96C43" w:rsidP="00F96C4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979" w:rsidRPr="00567979" w:rsidRDefault="00567979" w:rsidP="00567979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Думой Михайловского </w:t>
      </w:r>
    </w:p>
    <w:p w:rsidR="00567979" w:rsidRPr="00567979" w:rsidRDefault="00567979" w:rsidP="00567979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района</w:t>
      </w:r>
    </w:p>
    <w:p w:rsidR="00567979" w:rsidRPr="00567979" w:rsidRDefault="00567979" w:rsidP="00567979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23.06.2022г  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67979" w:rsidRPr="00F96C43" w:rsidRDefault="00567979" w:rsidP="00F96C4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FFD" w:rsidRDefault="002529DD" w:rsidP="00E431C9">
      <w:pPr>
        <w:pStyle w:val="a5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9CC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ст.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C909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 ст. 40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</w:t>
      </w:r>
      <w:r w:rsidR="00F50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 в Российской Федерации»,</w:t>
      </w:r>
      <w:r w:rsidR="0015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п.4.ч. 1 ст.  4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Михайловского муницип</w:t>
      </w:r>
      <w:r w:rsidR="00C90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Приморского края</w:t>
      </w:r>
    </w:p>
    <w:p w:rsidR="00F96C43" w:rsidRPr="00F96C43" w:rsidRDefault="00F96C43" w:rsidP="00E431C9">
      <w:pPr>
        <w:autoSpaceDE w:val="0"/>
        <w:autoSpaceDN w:val="0"/>
        <w:adjustRightInd w:val="0"/>
        <w:spacing w:after="0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93" w:rsidRDefault="001E265D" w:rsidP="00E431C9">
      <w:pPr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</w:t>
      </w:r>
      <w:r w:rsidR="000510BF" w:rsidRPr="001C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жилищном </w:t>
      </w:r>
      <w:r w:rsidR="000510BF" w:rsidRPr="001C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в Михайловском муниципальном районе</w:t>
      </w:r>
      <w:r w:rsid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1C9" w:rsidRPr="001E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Положение)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</w:t>
      </w:r>
      <w:r w:rsidRPr="001E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1E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07.10.2021 № 120</w:t>
      </w:r>
      <w:r w:rsidRPr="001E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1C9" w:rsidRPr="00E43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31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изменения и </w:t>
      </w:r>
      <w:r w:rsidR="009F7E40" w:rsidRPr="009F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 w:rsidR="0005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0BF" w:rsidRDefault="000510BF" w:rsidP="00E431C9">
      <w:pPr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311" w:rsidRDefault="00F50093" w:rsidP="00E431C9">
      <w:pPr>
        <w:autoSpaceDE w:val="0"/>
        <w:autoSpaceDN w:val="0"/>
        <w:adjustRightInd w:val="0"/>
        <w:spacing w:after="0"/>
        <w:ind w:right="-8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96C4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0B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0B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разделом </w:t>
      </w:r>
      <w:r w:rsidR="00FB11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3(1)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C5311" w:rsidRPr="00464F7E" w:rsidRDefault="00F50093" w:rsidP="00E431C9">
      <w:pPr>
        <w:pStyle w:val="pcenter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3.1</w:t>
      </w:r>
      <w:r w:rsidR="00CC5311">
        <w:rPr>
          <w:b/>
          <w:bCs/>
          <w:color w:val="000000" w:themeColor="text1"/>
          <w:sz w:val="28"/>
          <w:szCs w:val="28"/>
        </w:rPr>
        <w:t>.</w:t>
      </w:r>
      <w:r w:rsidR="00DF18D8">
        <w:rPr>
          <w:b/>
          <w:bCs/>
          <w:color w:val="000000" w:themeColor="text1"/>
          <w:sz w:val="28"/>
          <w:szCs w:val="28"/>
        </w:rPr>
        <w:t xml:space="preserve"> </w:t>
      </w:r>
      <w:r w:rsidR="00CC5311" w:rsidRPr="00464F7E">
        <w:rPr>
          <w:b/>
          <w:bCs/>
          <w:color w:val="000000" w:themeColor="text1"/>
          <w:sz w:val="28"/>
          <w:szCs w:val="28"/>
        </w:rPr>
        <w:t>Порядок фотосъемки, аудио- и видеозаписи и иных способов</w:t>
      </w:r>
    </w:p>
    <w:p w:rsidR="00CC5311" w:rsidRDefault="00CC5311" w:rsidP="00E431C9">
      <w:pPr>
        <w:pStyle w:val="pcenter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4F7E">
        <w:rPr>
          <w:b/>
          <w:bCs/>
          <w:color w:val="000000" w:themeColor="text1"/>
          <w:sz w:val="28"/>
          <w:szCs w:val="28"/>
        </w:rPr>
        <w:t>фиксации доказательств</w:t>
      </w:r>
      <w:r w:rsidR="00F50093">
        <w:rPr>
          <w:b/>
          <w:bCs/>
          <w:color w:val="000000" w:themeColor="text1"/>
          <w:sz w:val="28"/>
          <w:szCs w:val="28"/>
        </w:rPr>
        <w:t>, при осуществлении контрольных мероприятий и контрольных действий</w:t>
      </w:r>
    </w:p>
    <w:p w:rsidR="00E431C9" w:rsidRPr="00464F7E" w:rsidRDefault="00E431C9" w:rsidP="00E431C9">
      <w:pPr>
        <w:pStyle w:val="pcenter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CC5311" w:rsidRPr="00AE1905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C5311">
        <w:rPr>
          <w:color w:val="000000"/>
          <w:sz w:val="28"/>
          <w:szCs w:val="28"/>
        </w:rPr>
        <w:t>.1</w:t>
      </w:r>
      <w:r w:rsidR="00DF18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CC5311">
        <w:rPr>
          <w:color w:val="000000"/>
          <w:sz w:val="28"/>
          <w:szCs w:val="28"/>
        </w:rPr>
        <w:t xml:space="preserve"> </w:t>
      </w:r>
      <w:r w:rsidR="00CC5311" w:rsidRPr="00AE1905">
        <w:rPr>
          <w:color w:val="000000"/>
          <w:sz w:val="28"/>
          <w:szCs w:val="28"/>
        </w:rPr>
        <w:t xml:space="preserve">Для фиксации должностным лицом контролирующего органа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</w:t>
      </w:r>
      <w:r w:rsidR="00CC5311" w:rsidRPr="00AE1905">
        <w:rPr>
          <w:color w:val="000000"/>
          <w:sz w:val="28"/>
          <w:szCs w:val="28"/>
        </w:rPr>
        <w:lastRenderedPageBreak/>
        <w:t>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</w:t>
      </w:r>
      <w:r w:rsidR="00CC5311" w:rsidRPr="00AE1905">
        <w:rPr>
          <w:sz w:val="28"/>
          <w:szCs w:val="28"/>
        </w:rPr>
        <w:t xml:space="preserve"> </w:t>
      </w:r>
      <w:r w:rsidR="00CC5311" w:rsidRPr="00AE1905">
        <w:rPr>
          <w:color w:val="000000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CC5311" w:rsidRPr="00AE1905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C5311">
        <w:rPr>
          <w:color w:val="000000"/>
          <w:sz w:val="28"/>
          <w:szCs w:val="28"/>
        </w:rPr>
        <w:t>.2.</w:t>
      </w:r>
      <w:r w:rsidR="00DF18D8">
        <w:rPr>
          <w:color w:val="000000"/>
          <w:sz w:val="28"/>
          <w:szCs w:val="28"/>
        </w:rPr>
        <w:t xml:space="preserve"> </w:t>
      </w:r>
      <w:r w:rsidR="00CC5311" w:rsidRPr="00AE1905">
        <w:rPr>
          <w:color w:val="000000"/>
          <w:sz w:val="28"/>
          <w:szCs w:val="28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</w:t>
      </w:r>
      <w:r>
        <w:rPr>
          <w:color w:val="000000"/>
          <w:sz w:val="28"/>
          <w:szCs w:val="28"/>
        </w:rPr>
        <w:t>ледующих контрольных</w:t>
      </w:r>
      <w:r w:rsidR="00CC5311" w:rsidRPr="00AE1905">
        <w:rPr>
          <w:color w:val="000000"/>
          <w:sz w:val="28"/>
          <w:szCs w:val="28"/>
        </w:rPr>
        <w:t xml:space="preserve"> действий: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осмотр - фотосъемка, видеозапись;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опрос - аудиозапись;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получение письменных объяснений - фотосъемка, видеозапись;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истребование документов - фотосъемка, аудио- и видеозапись;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инструментальное обследование - фотосъемка, видеозапись;</w:t>
      </w:r>
    </w:p>
    <w:p w:rsidR="00CC5311" w:rsidRPr="00AE1905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DF18D8">
        <w:rPr>
          <w:color w:val="000000"/>
          <w:sz w:val="28"/>
          <w:szCs w:val="28"/>
        </w:rPr>
        <w:t xml:space="preserve">.3. </w:t>
      </w:r>
      <w:r w:rsidR="00CC5311" w:rsidRPr="00AE1905">
        <w:rPr>
          <w:color w:val="000000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</w:t>
      </w:r>
      <w:r>
        <w:rPr>
          <w:color w:val="000000"/>
          <w:sz w:val="28"/>
          <w:szCs w:val="28"/>
        </w:rPr>
        <w:t>оведении контрольных</w:t>
      </w:r>
      <w:r w:rsidR="00CC5311" w:rsidRPr="00AE1905">
        <w:rPr>
          <w:color w:val="000000"/>
          <w:sz w:val="28"/>
          <w:szCs w:val="28"/>
        </w:rPr>
        <w:t xml:space="preserve"> мероприятий, должны проводиться в условиях достаточной освещенности.</w:t>
      </w:r>
    </w:p>
    <w:p w:rsidR="00CC5311" w:rsidRPr="00AE1905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C5311">
        <w:rPr>
          <w:color w:val="000000"/>
          <w:sz w:val="28"/>
          <w:szCs w:val="28"/>
        </w:rPr>
        <w:t>.4</w:t>
      </w:r>
      <w:r w:rsidR="00DF18D8">
        <w:rPr>
          <w:color w:val="000000"/>
          <w:sz w:val="28"/>
          <w:szCs w:val="28"/>
        </w:rPr>
        <w:t>.</w:t>
      </w:r>
      <w:r w:rsidR="00CC5311">
        <w:rPr>
          <w:color w:val="000000"/>
          <w:sz w:val="28"/>
          <w:szCs w:val="28"/>
        </w:rPr>
        <w:t xml:space="preserve"> </w:t>
      </w:r>
      <w:r w:rsidR="00CC5311" w:rsidRPr="00AE1905">
        <w:rPr>
          <w:color w:val="000000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 в случ</w:t>
      </w:r>
      <w:r>
        <w:rPr>
          <w:color w:val="000000"/>
          <w:sz w:val="28"/>
          <w:szCs w:val="28"/>
        </w:rPr>
        <w:t>ае, если контрольное</w:t>
      </w:r>
      <w:r w:rsidR="00CC5311" w:rsidRPr="00AE1905">
        <w:rPr>
          <w:color w:val="000000"/>
          <w:sz w:val="28"/>
          <w:szCs w:val="28"/>
        </w:rPr>
        <w:t xml:space="preserve"> мероприятие проводится в присутствии контролируемого лица.</w:t>
      </w:r>
    </w:p>
    <w:p w:rsidR="00CC5311" w:rsidRPr="00AE1905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C5311">
        <w:rPr>
          <w:color w:val="000000"/>
          <w:sz w:val="28"/>
          <w:szCs w:val="28"/>
        </w:rPr>
        <w:t xml:space="preserve">.5. </w:t>
      </w:r>
      <w:r w:rsidR="00CC5311" w:rsidRPr="00AE1905">
        <w:rPr>
          <w:color w:val="000000"/>
          <w:sz w:val="28"/>
          <w:szCs w:val="28"/>
        </w:rPr>
        <w:t>При отсутствии возможности осуществления видеозаписи применяется аудиозапись пров</w:t>
      </w:r>
      <w:r>
        <w:rPr>
          <w:color w:val="000000"/>
          <w:sz w:val="28"/>
          <w:szCs w:val="28"/>
        </w:rPr>
        <w:t xml:space="preserve">одимого контрольного </w:t>
      </w:r>
      <w:r w:rsidR="00CC5311" w:rsidRPr="00AE1905">
        <w:rPr>
          <w:color w:val="000000"/>
          <w:sz w:val="28"/>
          <w:szCs w:val="28"/>
        </w:rPr>
        <w:t>действия.</w:t>
      </w:r>
    </w:p>
    <w:p w:rsidR="00CC5311" w:rsidRPr="00AE1905" w:rsidRDefault="00CC5311" w:rsidP="00E431C9">
      <w:pPr>
        <w:pStyle w:val="pboth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Ауди</w:t>
      </w:r>
      <w:proofErr w:type="gramStart"/>
      <w:r w:rsidRPr="00AE1905">
        <w:rPr>
          <w:color w:val="000000"/>
          <w:sz w:val="28"/>
          <w:szCs w:val="28"/>
        </w:rPr>
        <w:t>о-</w:t>
      </w:r>
      <w:proofErr w:type="gramEnd"/>
      <w:r w:rsidRPr="00AE1905">
        <w:rPr>
          <w:color w:val="000000"/>
          <w:sz w:val="28"/>
          <w:szCs w:val="28"/>
        </w:rPr>
        <w:t xml:space="preserve">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  <w:r w:rsidRPr="00AE1905">
        <w:rPr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CC5311" w:rsidRDefault="00F50093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C5311">
        <w:rPr>
          <w:color w:val="000000"/>
          <w:sz w:val="28"/>
          <w:szCs w:val="28"/>
        </w:rPr>
        <w:t xml:space="preserve">.6. </w:t>
      </w:r>
      <w:r w:rsidR="00CC5311" w:rsidRPr="00AE1905">
        <w:rPr>
          <w:color w:val="000000"/>
          <w:sz w:val="28"/>
          <w:szCs w:val="28"/>
        </w:rPr>
        <w:t>Зафиксированные с помощью фотосъемки, ауди</w:t>
      </w:r>
      <w:proofErr w:type="gramStart"/>
      <w:r w:rsidR="00CC5311" w:rsidRPr="00AE1905">
        <w:rPr>
          <w:color w:val="000000"/>
          <w:sz w:val="28"/>
          <w:szCs w:val="28"/>
        </w:rPr>
        <w:t>о-</w:t>
      </w:r>
      <w:proofErr w:type="gramEnd"/>
      <w:r w:rsidR="00CC5311" w:rsidRPr="00AE1905">
        <w:rPr>
          <w:color w:val="000000"/>
          <w:sz w:val="28"/>
          <w:szCs w:val="28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:rsidR="00E431C9" w:rsidRPr="00AE1905" w:rsidRDefault="00E431C9" w:rsidP="00E431C9">
      <w:pPr>
        <w:pStyle w:val="pbot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C5311" w:rsidRPr="00AE1905" w:rsidRDefault="00F50093" w:rsidP="00E431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C5311">
        <w:rPr>
          <w:rFonts w:ascii="Times New Roman" w:hAnsi="Times New Roman" w:cs="Times New Roman"/>
          <w:sz w:val="28"/>
          <w:szCs w:val="28"/>
        </w:rPr>
        <w:t>.7</w:t>
      </w:r>
      <w:r w:rsidR="00DF18D8">
        <w:rPr>
          <w:rFonts w:ascii="Times New Roman" w:hAnsi="Times New Roman" w:cs="Times New Roman"/>
          <w:sz w:val="28"/>
          <w:szCs w:val="28"/>
        </w:rPr>
        <w:t>.</w:t>
      </w:r>
      <w:r w:rsidR="00CC5311">
        <w:rPr>
          <w:rFonts w:ascii="Times New Roman" w:hAnsi="Times New Roman" w:cs="Times New Roman"/>
          <w:sz w:val="28"/>
          <w:szCs w:val="28"/>
        </w:rPr>
        <w:t xml:space="preserve"> </w:t>
      </w:r>
      <w:r w:rsidR="00CC5311" w:rsidRPr="00AE1905">
        <w:rPr>
          <w:rFonts w:ascii="Times New Roman" w:hAnsi="Times New Roman" w:cs="Times New Roman"/>
          <w:sz w:val="28"/>
          <w:szCs w:val="28"/>
        </w:rPr>
        <w:t xml:space="preserve">Результаты проведения фотосъемки, аудио- и видеозаписи являются приложением </w:t>
      </w:r>
      <w:r>
        <w:rPr>
          <w:rFonts w:ascii="Times New Roman" w:hAnsi="Times New Roman" w:cs="Times New Roman"/>
          <w:sz w:val="28"/>
          <w:szCs w:val="28"/>
        </w:rPr>
        <w:t>к акту контрольного</w:t>
      </w:r>
      <w:r w:rsidR="00CC5311" w:rsidRPr="00AE190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CC5311" w:rsidRDefault="00CC5311" w:rsidP="00E431C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1C9" w:rsidRPr="001E69CD" w:rsidRDefault="00E431C9" w:rsidP="00E431C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43" w:rsidRDefault="00F50093" w:rsidP="002148A8">
      <w:pPr>
        <w:autoSpaceDE w:val="0"/>
        <w:autoSpaceDN w:val="0"/>
        <w:adjustRightInd w:val="0"/>
        <w:spacing w:after="0"/>
        <w:ind w:right="-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8A8" w:rsidRPr="0021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после опубликования.</w:t>
      </w:r>
    </w:p>
    <w:p w:rsidR="00DF18D8" w:rsidRPr="00F96C43" w:rsidRDefault="00DF18D8" w:rsidP="00E431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8A8" w:rsidRDefault="002148A8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8A8" w:rsidRPr="00567979" w:rsidRDefault="002148A8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79" w:rsidRP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муниципального  района -</w:t>
      </w: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</w:p>
    <w:p w:rsidR="00567979" w:rsidRP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района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В.В. Архипов</w:t>
      </w:r>
    </w:p>
    <w:p w:rsidR="00567979" w:rsidRP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79" w:rsidRP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79" w:rsidRPr="00567979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</w:t>
      </w:r>
    </w:p>
    <w:p w:rsidR="00B21B7D" w:rsidRDefault="00567979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-НПА</w:t>
      </w:r>
    </w:p>
    <w:p w:rsidR="003E3004" w:rsidRPr="003E3004" w:rsidRDefault="003E3004" w:rsidP="003E3004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29.06.2022</w:t>
      </w:r>
    </w:p>
    <w:p w:rsidR="003E3004" w:rsidRPr="001E69CD" w:rsidRDefault="003E3004" w:rsidP="00567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E3004" w:rsidRPr="001E69CD" w:rsidSect="00961E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510BF"/>
    <w:rsid w:val="000D424A"/>
    <w:rsid w:val="00157CDB"/>
    <w:rsid w:val="001C542E"/>
    <w:rsid w:val="001E265D"/>
    <w:rsid w:val="002148A8"/>
    <w:rsid w:val="002529DD"/>
    <w:rsid w:val="003A4200"/>
    <w:rsid w:val="003E3004"/>
    <w:rsid w:val="00425967"/>
    <w:rsid w:val="00464F7E"/>
    <w:rsid w:val="00567979"/>
    <w:rsid w:val="005F5209"/>
    <w:rsid w:val="006929C8"/>
    <w:rsid w:val="00703884"/>
    <w:rsid w:val="00707FFD"/>
    <w:rsid w:val="00830EAD"/>
    <w:rsid w:val="008354AC"/>
    <w:rsid w:val="008F3813"/>
    <w:rsid w:val="00961E45"/>
    <w:rsid w:val="00962107"/>
    <w:rsid w:val="00964E79"/>
    <w:rsid w:val="00970176"/>
    <w:rsid w:val="009F7E40"/>
    <w:rsid w:val="00A8650E"/>
    <w:rsid w:val="00AE1905"/>
    <w:rsid w:val="00B155B3"/>
    <w:rsid w:val="00B21B7D"/>
    <w:rsid w:val="00C909CC"/>
    <w:rsid w:val="00CC46C0"/>
    <w:rsid w:val="00CC5311"/>
    <w:rsid w:val="00DF18D8"/>
    <w:rsid w:val="00E0006E"/>
    <w:rsid w:val="00E431C9"/>
    <w:rsid w:val="00F02AA8"/>
    <w:rsid w:val="00F50093"/>
    <w:rsid w:val="00F96C43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11</cp:revision>
  <cp:lastPrinted>2022-05-18T01:22:00Z</cp:lastPrinted>
  <dcterms:created xsi:type="dcterms:W3CDTF">2022-05-18T01:23:00Z</dcterms:created>
  <dcterms:modified xsi:type="dcterms:W3CDTF">2022-06-30T00:27:00Z</dcterms:modified>
</cp:coreProperties>
</file>